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EC9" w:themeColor="background2"/>
  <w:body>
    <w:p w14:paraId="0C74026B" w14:textId="77777777" w:rsidR="00B67EF9" w:rsidRPr="00B67EF9" w:rsidRDefault="002E475C" w:rsidP="00B67EF9">
      <w:pPr>
        <w:rPr>
          <w:rFonts w:ascii="Brush Script MT" w:hAnsi="Brush Script MT"/>
          <w:sz w:val="44"/>
          <w:szCs w:val="44"/>
        </w:rPr>
      </w:pPr>
      <w:r w:rsidRPr="002E475C">
        <w:rPr>
          <w:noProof/>
          <w:lang w:eastAsia="it-IT"/>
        </w:rPr>
        <w:drawing>
          <wp:anchor distT="0" distB="0" distL="114300" distR="114300" simplePos="0" relativeHeight="251658240" behindDoc="0" locked="0" layoutInCell="1" allowOverlap="1" wp14:anchorId="78E407AA" wp14:editId="5F070C3A">
            <wp:simplePos x="716280" y="899160"/>
            <wp:positionH relativeFrom="column">
              <wp:align>left</wp:align>
            </wp:positionH>
            <wp:positionV relativeFrom="paragraph">
              <wp:align>top</wp:align>
            </wp:positionV>
            <wp:extent cx="1526165" cy="14325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165" cy="1432560"/>
                    </a:xfrm>
                    <a:prstGeom prst="rect">
                      <a:avLst/>
                    </a:prstGeom>
                  </pic:spPr>
                </pic:pic>
              </a:graphicData>
            </a:graphic>
          </wp:anchor>
        </w:drawing>
      </w:r>
      <w:r w:rsidR="00B67EF9">
        <w:t xml:space="preserve">                                          </w:t>
      </w:r>
      <w:r w:rsidR="00B67EF9" w:rsidRPr="00B67EF9">
        <w:rPr>
          <w:rFonts w:ascii="Brush Script MT" w:hAnsi="Brush Script MT"/>
          <w:sz w:val="44"/>
          <w:szCs w:val="44"/>
        </w:rPr>
        <w:t xml:space="preserve">Serra International Italia Club                  </w:t>
      </w:r>
    </w:p>
    <w:p w14:paraId="1C3B23FB" w14:textId="76D6C89D" w:rsidR="006F1362" w:rsidRDefault="00B67EF9" w:rsidP="00B67EF9">
      <w:pPr>
        <w:rPr>
          <w:rFonts w:ascii="Brush Script MT" w:hAnsi="Brush Script MT"/>
          <w:sz w:val="36"/>
          <w:szCs w:val="36"/>
        </w:rPr>
      </w:pPr>
      <w:r w:rsidRPr="00B67EF9">
        <w:rPr>
          <w:rFonts w:ascii="Brush Script MT" w:hAnsi="Brush Script MT"/>
          <w:sz w:val="36"/>
          <w:szCs w:val="36"/>
        </w:rPr>
        <w:t xml:space="preserve">                         Distretto</w:t>
      </w:r>
      <w:r w:rsidR="006F1362">
        <w:rPr>
          <w:rFonts w:ascii="Brush Script MT" w:hAnsi="Brush Script MT"/>
          <w:sz w:val="36"/>
          <w:szCs w:val="36"/>
        </w:rPr>
        <w:t xml:space="preserve"> 77 Club Catania 717</w:t>
      </w:r>
    </w:p>
    <w:p w14:paraId="598D6C61" w14:textId="0CB3D4A6" w:rsidR="00107A1B" w:rsidRDefault="006F1362" w:rsidP="00B67EF9">
      <w:pPr>
        <w:rPr>
          <w:rFonts w:ascii="Brush Script MT" w:hAnsi="Brush Script MT"/>
          <w:sz w:val="36"/>
          <w:szCs w:val="36"/>
        </w:rPr>
      </w:pPr>
      <w:r>
        <w:rPr>
          <w:rFonts w:ascii="Brush Script MT" w:hAnsi="Brush Script MT"/>
          <w:sz w:val="36"/>
          <w:szCs w:val="36"/>
        </w:rPr>
        <w:t xml:space="preserve">                       </w:t>
      </w:r>
      <w:r w:rsidR="00B67EF9" w:rsidRPr="00B67EF9">
        <w:rPr>
          <w:rFonts w:ascii="Brush Script MT" w:hAnsi="Brush Script MT"/>
          <w:sz w:val="36"/>
          <w:szCs w:val="36"/>
        </w:rPr>
        <w:t xml:space="preserve"> </w:t>
      </w:r>
      <w:r w:rsidR="00B67EF9" w:rsidRPr="00B67EF9">
        <w:rPr>
          <w:rFonts w:ascii="Brush Script MT" w:hAnsi="Brush Script MT"/>
          <w:sz w:val="36"/>
          <w:szCs w:val="36"/>
        </w:rPr>
        <w:br w:type="textWrapping" w:clear="all"/>
      </w:r>
    </w:p>
    <w:p w14:paraId="5376CEF2" w14:textId="77777777" w:rsidR="00B60A44" w:rsidRPr="00B60A44" w:rsidRDefault="00383AAA" w:rsidP="00B60A44">
      <w:pPr>
        <w:rPr>
          <w:rFonts w:ascii="Blackadder ITC" w:hAnsi="Blackadder ITC"/>
          <w:sz w:val="36"/>
          <w:szCs w:val="36"/>
        </w:rPr>
      </w:pPr>
      <w:r w:rsidRPr="00B60A44">
        <w:rPr>
          <w:rFonts w:ascii="Brush Script MT" w:hAnsi="Brush Script MT"/>
          <w:sz w:val="36"/>
          <w:szCs w:val="36"/>
        </w:rPr>
        <w:t xml:space="preserve">    </w:t>
      </w:r>
      <w:r w:rsidR="00B60A44" w:rsidRPr="00B60A44">
        <w:rPr>
          <w:rFonts w:ascii="Blackadder ITC" w:hAnsi="Blackadder ITC"/>
          <w:sz w:val="36"/>
          <w:szCs w:val="36"/>
        </w:rPr>
        <w:t>Care sorelle e fratelli</w:t>
      </w:r>
    </w:p>
    <w:p w14:paraId="242EE812" w14:textId="4764849F" w:rsidR="00B60A44" w:rsidRDefault="00372D71" w:rsidP="00B60A44">
      <w:pPr>
        <w:rPr>
          <w:rFonts w:ascii="Blackadder ITC" w:hAnsi="Blackadder ITC"/>
          <w:sz w:val="36"/>
          <w:szCs w:val="36"/>
        </w:rPr>
      </w:pPr>
      <w:r>
        <w:rPr>
          <w:rFonts w:ascii="Blackadder ITC" w:hAnsi="Blackadder ITC"/>
          <w:sz w:val="36"/>
          <w:szCs w:val="36"/>
        </w:rPr>
        <w:t>Il Signore nostro Gesù Cristo , che vive e regna nei nostri cuori e dirige la nostra vita, ci porta in questo tempo a saper affrontare delle prove molto forti , dove il nostro essere cristiani deve essere ancora una volta confermato e vissuto attraverso la forza della preghiera.</w:t>
      </w:r>
    </w:p>
    <w:p w14:paraId="76409802" w14:textId="2E96E923" w:rsidR="00372D71" w:rsidRDefault="00372D71" w:rsidP="00B60A44">
      <w:pPr>
        <w:rPr>
          <w:rFonts w:ascii="Blackadder ITC" w:hAnsi="Blackadder ITC"/>
          <w:sz w:val="36"/>
          <w:szCs w:val="36"/>
        </w:rPr>
      </w:pPr>
      <w:r>
        <w:rPr>
          <w:rFonts w:ascii="Blackadder ITC" w:hAnsi="Blackadder ITC"/>
          <w:sz w:val="36"/>
          <w:szCs w:val="36"/>
        </w:rPr>
        <w:t>La guerra che stiamo vivendo in questo tempo è indice del male che sta devastando il mondo ed al quale dobbiamo sempre rispondere con una preghiera accorata al nostro Dio Misericordioso, perché guidi e illumini ancora di più i cuori degli uomini.</w:t>
      </w:r>
    </w:p>
    <w:p w14:paraId="6E7AC0D9" w14:textId="25684038" w:rsidR="00372D71" w:rsidRDefault="00372D71" w:rsidP="00B60A44">
      <w:pPr>
        <w:rPr>
          <w:rFonts w:ascii="Blackadder ITC" w:hAnsi="Blackadder ITC"/>
          <w:sz w:val="36"/>
          <w:szCs w:val="36"/>
        </w:rPr>
      </w:pPr>
      <w:r>
        <w:rPr>
          <w:rFonts w:ascii="Blackadder ITC" w:hAnsi="Blackadder ITC"/>
          <w:sz w:val="36"/>
          <w:szCs w:val="36"/>
        </w:rPr>
        <w:t>Abbiamo in noi la forza dello Spirito Santo che può cambiare ogni cosa</w:t>
      </w:r>
      <w:r w:rsidR="00D61C0E">
        <w:rPr>
          <w:rFonts w:ascii="Blackadder ITC" w:hAnsi="Blackadder ITC"/>
          <w:sz w:val="36"/>
          <w:szCs w:val="36"/>
        </w:rPr>
        <w:t xml:space="preserve"> ed è proprio a</w:t>
      </w:r>
      <w:r w:rsidR="00787F87">
        <w:rPr>
          <w:rFonts w:ascii="Blackadder ITC" w:hAnsi="Blackadder ITC"/>
          <w:sz w:val="36"/>
          <w:szCs w:val="36"/>
        </w:rPr>
        <w:t xml:space="preserve"> Lui</w:t>
      </w:r>
      <w:r w:rsidR="00D61C0E">
        <w:rPr>
          <w:rFonts w:ascii="Blackadder ITC" w:hAnsi="Blackadder ITC"/>
          <w:sz w:val="36"/>
          <w:szCs w:val="36"/>
        </w:rPr>
        <w:t xml:space="preserve"> che dobbiamo chiedere di donarci la costanza e la forza della preghiera</w:t>
      </w:r>
      <w:r w:rsidR="00787F87">
        <w:rPr>
          <w:rFonts w:ascii="Blackadder ITC" w:hAnsi="Blackadder ITC"/>
          <w:sz w:val="36"/>
          <w:szCs w:val="36"/>
        </w:rPr>
        <w:t>,</w:t>
      </w:r>
      <w:r w:rsidR="00D61C0E">
        <w:rPr>
          <w:rFonts w:ascii="Blackadder ITC" w:hAnsi="Blackadder ITC"/>
          <w:sz w:val="36"/>
          <w:szCs w:val="36"/>
        </w:rPr>
        <w:t xml:space="preserve"> che chiede con fiducia l’intervento del Padre per i nostri fratelli sofferenti.</w:t>
      </w:r>
    </w:p>
    <w:p w14:paraId="74C56D34" w14:textId="23799F01" w:rsidR="00D61C0E" w:rsidRDefault="00D61C0E" w:rsidP="00B60A44">
      <w:pPr>
        <w:rPr>
          <w:rFonts w:ascii="Blackadder ITC" w:hAnsi="Blackadder ITC"/>
          <w:sz w:val="36"/>
          <w:szCs w:val="36"/>
        </w:rPr>
      </w:pPr>
      <w:r>
        <w:rPr>
          <w:rFonts w:ascii="Blackadder ITC" w:hAnsi="Blackadder ITC"/>
          <w:sz w:val="36"/>
          <w:szCs w:val="36"/>
        </w:rPr>
        <w:t>Vi esorto quindi in prima istanza a pregare, pregare e continuare a pregare perché tutto l’orrore al quale stiamo assistendo possa passare, per costruire un futuro di pace e non di guerra.</w:t>
      </w:r>
    </w:p>
    <w:p w14:paraId="0BD5BA5D" w14:textId="36422BA2" w:rsidR="00D61C0E" w:rsidRDefault="00D61C0E" w:rsidP="00B60A44">
      <w:pPr>
        <w:rPr>
          <w:rFonts w:ascii="Blackadder ITC" w:hAnsi="Blackadder ITC"/>
          <w:sz w:val="36"/>
          <w:szCs w:val="36"/>
        </w:rPr>
      </w:pPr>
      <w:r>
        <w:rPr>
          <w:rFonts w:ascii="Blackadder ITC" w:hAnsi="Blackadder ITC"/>
          <w:sz w:val="36"/>
          <w:szCs w:val="36"/>
        </w:rPr>
        <w:t xml:space="preserve">Accanto a queste prime riflessioni voglio accostare invece i bei momenti vissuti tra la fine di febbraio e questo mese in corso: abbiamo accolto e salutato il nostro nuovo Arcivescovo </w:t>
      </w:r>
      <w:proofErr w:type="spellStart"/>
      <w:r>
        <w:rPr>
          <w:rFonts w:ascii="Blackadder ITC" w:hAnsi="Blackadder ITC"/>
          <w:sz w:val="36"/>
          <w:szCs w:val="36"/>
        </w:rPr>
        <w:t>Mons.Renna</w:t>
      </w:r>
      <w:proofErr w:type="spellEnd"/>
      <w:r>
        <w:rPr>
          <w:rFonts w:ascii="Blackadder ITC" w:hAnsi="Blackadder ITC"/>
          <w:sz w:val="36"/>
          <w:szCs w:val="36"/>
        </w:rPr>
        <w:t>, abbiamo iniziato il nostro percorso sinodale via web, siamo riusciti ad incontrarci in presenza per l’inizio del percorso quaresimale ed abbiamo part</w:t>
      </w:r>
      <w:r w:rsidR="00571147">
        <w:rPr>
          <w:rFonts w:ascii="Blackadder ITC" w:hAnsi="Blackadder ITC"/>
          <w:sz w:val="36"/>
          <w:szCs w:val="36"/>
        </w:rPr>
        <w:t>e</w:t>
      </w:r>
      <w:r>
        <w:rPr>
          <w:rFonts w:ascii="Blackadder ITC" w:hAnsi="Blackadder ITC"/>
          <w:sz w:val="36"/>
          <w:szCs w:val="36"/>
        </w:rPr>
        <w:t>cipato ai lavori della consulta de</w:t>
      </w:r>
      <w:r w:rsidR="00571147">
        <w:rPr>
          <w:rFonts w:ascii="Blackadder ITC" w:hAnsi="Blackadder ITC"/>
          <w:sz w:val="36"/>
          <w:szCs w:val="36"/>
        </w:rPr>
        <w:t>i laici nel percorso sinodale.</w:t>
      </w:r>
    </w:p>
    <w:p w14:paraId="2390BF65" w14:textId="79EF61C6" w:rsidR="00571147" w:rsidRDefault="00571147" w:rsidP="00B60A44">
      <w:pPr>
        <w:rPr>
          <w:rFonts w:ascii="Blackadder ITC" w:hAnsi="Blackadder ITC"/>
          <w:sz w:val="36"/>
          <w:szCs w:val="36"/>
        </w:rPr>
      </w:pPr>
      <w:r>
        <w:rPr>
          <w:rFonts w:ascii="Blackadder ITC" w:hAnsi="Blackadder ITC"/>
          <w:sz w:val="36"/>
          <w:szCs w:val="36"/>
        </w:rPr>
        <w:t xml:space="preserve">Tutte queste attività fanno parte di un club vivo ed operativo che avrò l’onore di presentare il prossimo sei aprile a sua Ecc.za </w:t>
      </w:r>
      <w:proofErr w:type="spellStart"/>
      <w:r>
        <w:rPr>
          <w:rFonts w:ascii="Blackadder ITC" w:hAnsi="Blackadder ITC"/>
          <w:sz w:val="36"/>
          <w:szCs w:val="36"/>
        </w:rPr>
        <w:t>Mons.Renna</w:t>
      </w:r>
      <w:proofErr w:type="spellEnd"/>
      <w:r>
        <w:rPr>
          <w:rFonts w:ascii="Blackadder ITC" w:hAnsi="Blackadder ITC"/>
          <w:sz w:val="36"/>
          <w:szCs w:val="36"/>
        </w:rPr>
        <w:t xml:space="preserve"> in un primo incontro volto a conoscere le realtà del tessuto laicale catanese.</w:t>
      </w:r>
    </w:p>
    <w:p w14:paraId="6F86E17D" w14:textId="73A1BDB4" w:rsidR="00571147" w:rsidRDefault="00571147" w:rsidP="00B60A44">
      <w:pPr>
        <w:rPr>
          <w:rFonts w:ascii="Blackadder ITC" w:hAnsi="Blackadder ITC"/>
          <w:sz w:val="36"/>
          <w:szCs w:val="36"/>
        </w:rPr>
      </w:pPr>
      <w:r>
        <w:rPr>
          <w:rFonts w:ascii="Blackadder ITC" w:hAnsi="Blackadder ITC"/>
          <w:sz w:val="36"/>
          <w:szCs w:val="36"/>
        </w:rPr>
        <w:t>Chiederò inoltre che sua Ecc.za possa essere presto presente ad uno dei nostri incontri al fine di poter conoscere i vari soci che animano il nostro club ed il percorso che noi serrani facciamo all’interno della santa chiesa.</w:t>
      </w:r>
    </w:p>
    <w:p w14:paraId="1EF7A704" w14:textId="2536518C" w:rsidR="00ED738B" w:rsidRDefault="00ED738B" w:rsidP="00B60A44">
      <w:pPr>
        <w:rPr>
          <w:rFonts w:ascii="Blackadder ITC" w:hAnsi="Blackadder ITC"/>
          <w:sz w:val="36"/>
          <w:szCs w:val="36"/>
        </w:rPr>
      </w:pPr>
      <w:r>
        <w:rPr>
          <w:rFonts w:ascii="Blackadder ITC" w:hAnsi="Blackadder ITC"/>
          <w:sz w:val="36"/>
          <w:szCs w:val="36"/>
        </w:rPr>
        <w:t xml:space="preserve">Vorrei inoltre ricordare la nostra presenza all’assemblea del serra </w:t>
      </w:r>
      <w:proofErr w:type="spellStart"/>
      <w:r>
        <w:rPr>
          <w:rFonts w:ascii="Blackadder ITC" w:hAnsi="Blackadder ITC"/>
          <w:sz w:val="36"/>
          <w:szCs w:val="36"/>
        </w:rPr>
        <w:t>italia</w:t>
      </w:r>
      <w:proofErr w:type="spellEnd"/>
      <w:r>
        <w:rPr>
          <w:rFonts w:ascii="Blackadder ITC" w:hAnsi="Blackadder ITC"/>
          <w:sz w:val="36"/>
          <w:szCs w:val="36"/>
        </w:rPr>
        <w:t>, tenutasi online, dove si</w:t>
      </w:r>
      <w:r w:rsidR="00D95F15">
        <w:rPr>
          <w:rFonts w:ascii="Blackadder ITC" w:hAnsi="Blackadder ITC"/>
          <w:sz w:val="36"/>
          <w:szCs w:val="36"/>
        </w:rPr>
        <w:t xml:space="preserve"> </w:t>
      </w:r>
      <w:r>
        <w:rPr>
          <w:rFonts w:ascii="Blackadder ITC" w:hAnsi="Blackadder ITC"/>
          <w:sz w:val="36"/>
          <w:szCs w:val="36"/>
        </w:rPr>
        <w:t>è fatto il punto della situazione e si</w:t>
      </w:r>
      <w:r w:rsidR="00D95F15">
        <w:rPr>
          <w:rFonts w:ascii="Blackadder ITC" w:hAnsi="Blackadder ITC"/>
          <w:sz w:val="36"/>
          <w:szCs w:val="36"/>
        </w:rPr>
        <w:t xml:space="preserve"> </w:t>
      </w:r>
      <w:r>
        <w:rPr>
          <w:rFonts w:ascii="Blackadder ITC" w:hAnsi="Blackadder ITC"/>
          <w:sz w:val="36"/>
          <w:szCs w:val="36"/>
        </w:rPr>
        <w:t>è</w:t>
      </w:r>
      <w:r w:rsidR="00D95F15">
        <w:rPr>
          <w:rFonts w:ascii="Blackadder ITC" w:hAnsi="Blackadder ITC"/>
          <w:sz w:val="36"/>
          <w:szCs w:val="36"/>
        </w:rPr>
        <w:t xml:space="preserve"> percepito come siamo in cammino come movimento, anche se tanto ancora abbiamo da realizzare.</w:t>
      </w:r>
    </w:p>
    <w:p w14:paraId="2FE33A6F" w14:textId="2F42242F" w:rsidR="00D95F15" w:rsidRDefault="00D95F15" w:rsidP="00B60A44">
      <w:pPr>
        <w:rPr>
          <w:rFonts w:ascii="Blackadder ITC" w:hAnsi="Blackadder ITC"/>
          <w:sz w:val="36"/>
          <w:szCs w:val="36"/>
        </w:rPr>
      </w:pPr>
      <w:r>
        <w:rPr>
          <w:rFonts w:ascii="Blackadder ITC" w:hAnsi="Blackadder ITC"/>
          <w:sz w:val="36"/>
          <w:szCs w:val="36"/>
        </w:rPr>
        <w:t xml:space="preserve">Il nostro Governatore ha infatti tracciato un bilancio positivo delle attività svolte fino a questo momento, ricordando anche alcuni </w:t>
      </w:r>
      <w:r w:rsidR="00787F87">
        <w:rPr>
          <w:rFonts w:ascii="Blackadder ITC" w:hAnsi="Blackadder ITC"/>
          <w:sz w:val="36"/>
          <w:szCs w:val="36"/>
        </w:rPr>
        <w:t>club</w:t>
      </w:r>
      <w:r>
        <w:rPr>
          <w:rFonts w:ascii="Blackadder ITC" w:hAnsi="Blackadder ITC"/>
          <w:sz w:val="36"/>
          <w:szCs w:val="36"/>
        </w:rPr>
        <w:t xml:space="preserve"> che si sono distinti per la loro operatività, frutto di un lavoro di gruppo molto ben riuscito.</w:t>
      </w:r>
    </w:p>
    <w:p w14:paraId="017BFBE5" w14:textId="4FFBFA57" w:rsidR="00571147" w:rsidRDefault="00571147" w:rsidP="00B60A44">
      <w:pPr>
        <w:rPr>
          <w:rFonts w:ascii="Blackadder ITC" w:hAnsi="Blackadder ITC"/>
          <w:sz w:val="36"/>
          <w:szCs w:val="36"/>
        </w:rPr>
      </w:pPr>
      <w:r>
        <w:rPr>
          <w:rFonts w:ascii="Blackadder ITC" w:hAnsi="Blackadder ITC"/>
          <w:sz w:val="36"/>
          <w:szCs w:val="36"/>
        </w:rPr>
        <w:t>Vorrei inoltre rivolgere un caro ed affettuoso pensiero a tutti i soci che purtroppo non vedo da molto tempo, a seguito di malattie od altre problematiche</w:t>
      </w:r>
      <w:r w:rsidR="00ED738B">
        <w:rPr>
          <w:rFonts w:ascii="Blackadder ITC" w:hAnsi="Blackadder ITC"/>
          <w:sz w:val="36"/>
          <w:szCs w:val="36"/>
        </w:rPr>
        <w:t>, assicurando loro che sono sempre nelle mie preghiere ed in quelle di tutti gli altri fratelli.</w:t>
      </w:r>
    </w:p>
    <w:p w14:paraId="10BFC34F" w14:textId="2E6E1595" w:rsidR="00ED738B" w:rsidRDefault="00ED738B" w:rsidP="00B60A44">
      <w:pPr>
        <w:rPr>
          <w:rFonts w:ascii="Blackadder ITC" w:hAnsi="Blackadder ITC"/>
          <w:sz w:val="36"/>
          <w:szCs w:val="36"/>
        </w:rPr>
      </w:pPr>
      <w:r>
        <w:rPr>
          <w:rFonts w:ascii="Blackadder ITC" w:hAnsi="Blackadder ITC"/>
          <w:sz w:val="36"/>
          <w:szCs w:val="36"/>
        </w:rPr>
        <w:t>La chiesa in questo momento muove le sue forze al fine di assistere e coadiuvare coloro che hanno cur</w:t>
      </w:r>
      <w:r w:rsidR="00787F87">
        <w:rPr>
          <w:rFonts w:ascii="Blackadder ITC" w:hAnsi="Blackadder ITC"/>
          <w:sz w:val="36"/>
          <w:szCs w:val="36"/>
        </w:rPr>
        <w:t>a</w:t>
      </w:r>
      <w:r>
        <w:rPr>
          <w:rFonts w:ascii="Blackadder ITC" w:hAnsi="Blackadder ITC"/>
          <w:sz w:val="36"/>
          <w:szCs w:val="36"/>
        </w:rPr>
        <w:t xml:space="preserve"> delle persone fragili ed anche a loro sia rivolto un caro pensiero per tutto quello che fanno in silenzio e con assoluta abnegazione.</w:t>
      </w:r>
    </w:p>
    <w:p w14:paraId="7EA07097" w14:textId="3428302C" w:rsidR="00ED738B" w:rsidRDefault="00ED738B" w:rsidP="00B60A44">
      <w:pPr>
        <w:rPr>
          <w:rFonts w:ascii="Blackadder ITC" w:hAnsi="Blackadder ITC"/>
          <w:sz w:val="36"/>
          <w:szCs w:val="36"/>
        </w:rPr>
      </w:pPr>
      <w:r>
        <w:rPr>
          <w:rFonts w:ascii="Blackadder ITC" w:hAnsi="Blackadder ITC"/>
          <w:sz w:val="36"/>
          <w:szCs w:val="36"/>
        </w:rPr>
        <w:t xml:space="preserve">In questo mese vi ricordo inoltre l’incontro in presenza di giorno 25 alle ore 18.30, e chiedo a quanti possono di essere presenti per pregare e per offrire </w:t>
      </w:r>
      <w:r w:rsidR="00D95F15">
        <w:rPr>
          <w:rFonts w:ascii="Blackadder ITC" w:hAnsi="Blackadder ITC"/>
          <w:sz w:val="36"/>
          <w:szCs w:val="36"/>
        </w:rPr>
        <w:t>a Nostro Signore il nostro cuore dove poterlo accogliere con spirito di carità.</w:t>
      </w:r>
    </w:p>
    <w:p w14:paraId="2BA22243" w14:textId="23743EE0" w:rsidR="004B5C50" w:rsidRDefault="00D86A6D" w:rsidP="00B60A44">
      <w:pPr>
        <w:rPr>
          <w:rFonts w:ascii="Blackadder ITC" w:hAnsi="Blackadder ITC"/>
          <w:sz w:val="36"/>
          <w:szCs w:val="36"/>
        </w:rPr>
      </w:pPr>
      <w:r>
        <w:rPr>
          <w:rFonts w:ascii="Blackadder ITC" w:hAnsi="Blackadder ITC"/>
          <w:sz w:val="36"/>
          <w:szCs w:val="36"/>
        </w:rPr>
        <w:t>Chiediamo quindi che la Vergine Maria possa intercedere per noi e portare attraverso l’accoglienza del Nostro Signore, così come lei ha fatto con il suo “</w:t>
      </w:r>
      <w:r w:rsidR="004B5C50">
        <w:rPr>
          <w:rFonts w:ascii="Blackadder ITC" w:hAnsi="Blackadder ITC"/>
          <w:sz w:val="36"/>
          <w:szCs w:val="36"/>
        </w:rPr>
        <w:t>fiat”, la pace tanto desiderata, e che attraverso la testimonianza di coloro che operano in tal senso ed hanno speso la loro vita per il bene comune si possa realizzare un mondo dove sia la parola del vangelo a regnare sovrana</w:t>
      </w:r>
      <w:r w:rsidR="00DB5284">
        <w:rPr>
          <w:rFonts w:ascii="Blackadder ITC" w:hAnsi="Blackadder ITC"/>
          <w:sz w:val="36"/>
          <w:szCs w:val="36"/>
        </w:rPr>
        <w:t>.</w:t>
      </w:r>
    </w:p>
    <w:p w14:paraId="05E7B44C" w14:textId="71901FBA" w:rsidR="004B5C50" w:rsidRDefault="004B5C50" w:rsidP="00B60A44">
      <w:pPr>
        <w:rPr>
          <w:rFonts w:ascii="Blackadder ITC" w:hAnsi="Blackadder ITC"/>
          <w:sz w:val="36"/>
          <w:szCs w:val="36"/>
        </w:rPr>
      </w:pPr>
      <w:r>
        <w:rPr>
          <w:rFonts w:ascii="Blackadder ITC" w:hAnsi="Blackadder ITC"/>
          <w:sz w:val="36"/>
          <w:szCs w:val="36"/>
        </w:rPr>
        <w:t xml:space="preserve">Voglia inoltre San </w:t>
      </w:r>
      <w:proofErr w:type="spellStart"/>
      <w:r>
        <w:rPr>
          <w:rFonts w:ascii="Blackadder ITC" w:hAnsi="Blackadder ITC"/>
          <w:sz w:val="36"/>
          <w:szCs w:val="36"/>
        </w:rPr>
        <w:t>Junipero</w:t>
      </w:r>
      <w:proofErr w:type="spellEnd"/>
      <w:r>
        <w:rPr>
          <w:rFonts w:ascii="Blackadder ITC" w:hAnsi="Blackadder ITC"/>
          <w:sz w:val="36"/>
          <w:szCs w:val="36"/>
        </w:rPr>
        <w:t xml:space="preserve"> Serra guidare i nostri passi negli intricati sentieri della vita ed offrirci un esempio da poter seguire.</w:t>
      </w:r>
    </w:p>
    <w:p w14:paraId="411E1B94" w14:textId="5A350C10" w:rsidR="004B5C50" w:rsidRDefault="004B5C50" w:rsidP="00B60A44">
      <w:pPr>
        <w:rPr>
          <w:rFonts w:ascii="Blackadder ITC" w:hAnsi="Blackadder ITC"/>
          <w:sz w:val="36"/>
          <w:szCs w:val="36"/>
        </w:rPr>
      </w:pPr>
      <w:r>
        <w:rPr>
          <w:rFonts w:ascii="Blackadder ITC" w:hAnsi="Blackadder ITC"/>
          <w:sz w:val="36"/>
          <w:szCs w:val="36"/>
        </w:rPr>
        <w:t xml:space="preserve">Unendoci quindi tutti in preghiera </w:t>
      </w:r>
      <w:r w:rsidR="00DB5284">
        <w:rPr>
          <w:rFonts w:ascii="Blackadder ITC" w:hAnsi="Blackadder ITC"/>
          <w:sz w:val="36"/>
          <w:szCs w:val="36"/>
        </w:rPr>
        <w:t>costante vi saluto affettuosamente nell’attesa di incontrarci nuovamente</w:t>
      </w:r>
    </w:p>
    <w:p w14:paraId="401C955C" w14:textId="77777777" w:rsidR="00DB5284" w:rsidRDefault="00DB5284" w:rsidP="00B60A44">
      <w:pPr>
        <w:rPr>
          <w:rFonts w:ascii="Blackadder ITC" w:hAnsi="Blackadder ITC"/>
          <w:sz w:val="36"/>
          <w:szCs w:val="36"/>
        </w:rPr>
      </w:pPr>
    </w:p>
    <w:p w14:paraId="5B94F93C" w14:textId="2F63D1CC" w:rsidR="00B60A44" w:rsidRPr="00B60A44" w:rsidRDefault="004B5C50" w:rsidP="00B60A44">
      <w:pPr>
        <w:rPr>
          <w:rFonts w:ascii="Blackadder ITC" w:hAnsi="Blackadder ITC"/>
          <w:sz w:val="36"/>
          <w:szCs w:val="36"/>
        </w:rPr>
      </w:pPr>
      <w:r>
        <w:rPr>
          <w:rFonts w:ascii="Blackadder ITC" w:hAnsi="Blackadder ITC"/>
          <w:sz w:val="36"/>
          <w:szCs w:val="36"/>
        </w:rPr>
        <w:t>Ca</w:t>
      </w:r>
      <w:r w:rsidR="00B60A44">
        <w:rPr>
          <w:rFonts w:ascii="Blackadder ITC" w:hAnsi="Blackadder ITC"/>
          <w:sz w:val="36"/>
          <w:szCs w:val="36"/>
        </w:rPr>
        <w:t>tania 1</w:t>
      </w:r>
      <w:r w:rsidR="00DB5284">
        <w:rPr>
          <w:rFonts w:ascii="Blackadder ITC" w:hAnsi="Blackadder ITC"/>
          <w:sz w:val="36"/>
          <w:szCs w:val="36"/>
        </w:rPr>
        <w:t>0</w:t>
      </w:r>
      <w:r w:rsidR="00B60A44">
        <w:rPr>
          <w:rFonts w:ascii="Blackadder ITC" w:hAnsi="Blackadder ITC"/>
          <w:sz w:val="36"/>
          <w:szCs w:val="36"/>
        </w:rPr>
        <w:t xml:space="preserve"> </w:t>
      </w:r>
      <w:r w:rsidR="00DB5284">
        <w:rPr>
          <w:rFonts w:ascii="Blackadder ITC" w:hAnsi="Blackadder ITC"/>
          <w:sz w:val="36"/>
          <w:szCs w:val="36"/>
        </w:rPr>
        <w:t>Marzo</w:t>
      </w:r>
      <w:r w:rsidR="00B60A44">
        <w:rPr>
          <w:rFonts w:ascii="Blackadder ITC" w:hAnsi="Blackadder ITC"/>
          <w:sz w:val="36"/>
          <w:szCs w:val="36"/>
        </w:rPr>
        <w:t xml:space="preserve"> 2022</w:t>
      </w:r>
    </w:p>
    <w:p w14:paraId="7255C240" w14:textId="76E51D48" w:rsidR="00383AAA" w:rsidRDefault="00383AAA" w:rsidP="00B67EF9">
      <w:pPr>
        <w:rPr>
          <w:rFonts w:ascii="Brush Script MT" w:hAnsi="Brush Script MT"/>
          <w:sz w:val="36"/>
          <w:szCs w:val="36"/>
        </w:rPr>
      </w:pPr>
      <w:r>
        <w:rPr>
          <w:rFonts w:ascii="Brush Script MT" w:hAnsi="Brush Script MT"/>
          <w:sz w:val="36"/>
          <w:szCs w:val="36"/>
        </w:rPr>
        <w:t xml:space="preserve">                                                                In comunione</w:t>
      </w:r>
    </w:p>
    <w:p w14:paraId="1F216E57" w14:textId="03D1CF2E" w:rsidR="00771CBA" w:rsidRDefault="00383AAA" w:rsidP="00B67EF9">
      <w:pPr>
        <w:rPr>
          <w:rFonts w:ascii="Brush Script MT" w:hAnsi="Brush Script MT"/>
          <w:sz w:val="36"/>
          <w:szCs w:val="36"/>
        </w:rPr>
      </w:pPr>
      <w:r>
        <w:rPr>
          <w:rFonts w:ascii="Brush Script MT" w:hAnsi="Brush Script MT"/>
          <w:sz w:val="36"/>
          <w:szCs w:val="36"/>
        </w:rPr>
        <w:t xml:space="preserve">                                                             Massimo Martino</w:t>
      </w:r>
    </w:p>
    <w:p w14:paraId="6092C031" w14:textId="77777777" w:rsidR="00771CBA" w:rsidRPr="004C03CB" w:rsidRDefault="00771CBA" w:rsidP="00B67EF9">
      <w:pPr>
        <w:rPr>
          <w:rFonts w:ascii="Brush Script MT" w:hAnsi="Brush Script MT"/>
          <w:sz w:val="36"/>
          <w:szCs w:val="36"/>
        </w:rPr>
      </w:pPr>
      <w:r>
        <w:rPr>
          <w:rFonts w:ascii="Brush Script MT" w:hAnsi="Brush Script MT"/>
          <w:sz w:val="36"/>
          <w:szCs w:val="36"/>
        </w:rPr>
        <w:t xml:space="preserve"> </w:t>
      </w:r>
    </w:p>
    <w:sectPr w:rsidR="00771CBA" w:rsidRPr="004C03C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3A1C" w14:textId="77777777" w:rsidR="004D49AF" w:rsidRDefault="004D49AF" w:rsidP="00525FEC">
      <w:pPr>
        <w:spacing w:after="0" w:line="240" w:lineRule="auto"/>
      </w:pPr>
      <w:r>
        <w:separator/>
      </w:r>
    </w:p>
  </w:endnote>
  <w:endnote w:type="continuationSeparator" w:id="0">
    <w:p w14:paraId="045127DE" w14:textId="77777777" w:rsidR="004D49AF" w:rsidRDefault="004D49AF" w:rsidP="0052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Blackadder ITC">
    <w:altName w:val="Calibri"/>
    <w:panose1 w:val="04020505050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C36C" w14:textId="77777777" w:rsidR="00C41F4A" w:rsidRDefault="00C41F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732E" w14:textId="77777777" w:rsidR="00C41F4A" w:rsidRDefault="00C41F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B3DD" w14:textId="77777777" w:rsidR="00C41F4A" w:rsidRDefault="00C41F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3C69" w14:textId="77777777" w:rsidR="004D49AF" w:rsidRDefault="004D49AF" w:rsidP="00525FEC">
      <w:pPr>
        <w:spacing w:after="0" w:line="240" w:lineRule="auto"/>
      </w:pPr>
      <w:r>
        <w:separator/>
      </w:r>
    </w:p>
  </w:footnote>
  <w:footnote w:type="continuationSeparator" w:id="0">
    <w:p w14:paraId="6859981C" w14:textId="77777777" w:rsidR="004D49AF" w:rsidRDefault="004D49AF" w:rsidP="0052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A75" w14:textId="77777777" w:rsidR="00C41F4A" w:rsidRDefault="00C41F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BBC" w14:textId="77777777" w:rsidR="00C41F4A" w:rsidRDefault="00C41F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1460" w14:textId="77777777" w:rsidR="00C41F4A" w:rsidRDefault="00C41F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5C"/>
    <w:rsid w:val="000B70CD"/>
    <w:rsid w:val="000D5B91"/>
    <w:rsid w:val="001073B0"/>
    <w:rsid w:val="00107A1B"/>
    <w:rsid w:val="001E7D48"/>
    <w:rsid w:val="001F0660"/>
    <w:rsid w:val="00215FBD"/>
    <w:rsid w:val="002E475C"/>
    <w:rsid w:val="00372D71"/>
    <w:rsid w:val="00383AAA"/>
    <w:rsid w:val="003A65AE"/>
    <w:rsid w:val="00401CDE"/>
    <w:rsid w:val="004B5C50"/>
    <w:rsid w:val="004C03CB"/>
    <w:rsid w:val="004D48C8"/>
    <w:rsid w:val="004D49AF"/>
    <w:rsid w:val="00504DB7"/>
    <w:rsid w:val="00523381"/>
    <w:rsid w:val="00525FEC"/>
    <w:rsid w:val="00571147"/>
    <w:rsid w:val="00610B5A"/>
    <w:rsid w:val="00657324"/>
    <w:rsid w:val="006D4385"/>
    <w:rsid w:val="006F1362"/>
    <w:rsid w:val="007309FE"/>
    <w:rsid w:val="00767BF5"/>
    <w:rsid w:val="00771CBA"/>
    <w:rsid w:val="00787F87"/>
    <w:rsid w:val="007929C0"/>
    <w:rsid w:val="007F6BB7"/>
    <w:rsid w:val="00865A49"/>
    <w:rsid w:val="00890365"/>
    <w:rsid w:val="008E4810"/>
    <w:rsid w:val="00B57CE3"/>
    <w:rsid w:val="00B60A44"/>
    <w:rsid w:val="00B67EF9"/>
    <w:rsid w:val="00C41F4A"/>
    <w:rsid w:val="00C45719"/>
    <w:rsid w:val="00D124AF"/>
    <w:rsid w:val="00D61C0E"/>
    <w:rsid w:val="00D86A6D"/>
    <w:rsid w:val="00D95F15"/>
    <w:rsid w:val="00DB2D5D"/>
    <w:rsid w:val="00DB5284"/>
    <w:rsid w:val="00E07A5E"/>
    <w:rsid w:val="00E976E8"/>
    <w:rsid w:val="00ED738B"/>
    <w:rsid w:val="00F24FAF"/>
    <w:rsid w:val="00F340AC"/>
    <w:rsid w:val="00F74C68"/>
    <w:rsid w:val="00FC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2F6A"/>
  <w15:chartTrackingRefBased/>
  <w15:docId w15:val="{47C7B9F7-0A7F-45EE-A034-E4F15EA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5F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FEC"/>
  </w:style>
  <w:style w:type="paragraph" w:styleId="Pidipagina">
    <w:name w:val="footer"/>
    <w:basedOn w:val="Normale"/>
    <w:link w:val="PidipaginaCarattere"/>
    <w:uiPriority w:val="99"/>
    <w:unhideWhenUsed/>
    <w:rsid w:val="00525F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Giallo arancion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martino</dc:creator>
  <cp:keywords/>
  <dc:description/>
  <cp:lastModifiedBy>massimo martino</cp:lastModifiedBy>
  <cp:revision>2</cp:revision>
  <dcterms:created xsi:type="dcterms:W3CDTF">2022-03-15T18:31:00Z</dcterms:created>
  <dcterms:modified xsi:type="dcterms:W3CDTF">2022-03-15T18:31:00Z</dcterms:modified>
</cp:coreProperties>
</file>